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5E2096" w14:textId="77777777" w:rsidR="00E11B2D" w:rsidRDefault="00DF2A9B" w:rsidP="00E11B2D">
      <w:pPr>
        <w:jc w:val="center"/>
        <w:rPr>
          <w:rFonts w:ascii="Quattrocento" w:eastAsia="Quattrocento" w:hAnsi="Quattrocento" w:cs="Quattrocento"/>
          <w:b/>
          <w:color w:val="FF0000"/>
          <w:sz w:val="32"/>
          <w:szCs w:val="32"/>
        </w:rPr>
      </w:pPr>
      <w:r w:rsidRPr="003B7975">
        <w:rPr>
          <w:b/>
          <w:noProof/>
          <w:color w:val="FF0000"/>
          <w:sz w:val="32"/>
          <w:szCs w:val="32"/>
        </w:rPr>
        <w:drawing>
          <wp:anchor distT="0" distB="0" distL="0" distR="0" simplePos="0" relativeHeight="251660288" behindDoc="0" locked="0" layoutInCell="1" hidden="0" allowOverlap="1" wp14:anchorId="19CCEF45" wp14:editId="7065E65F">
            <wp:simplePos x="0" y="0"/>
            <wp:positionH relativeFrom="margin">
              <wp:align>right</wp:align>
            </wp:positionH>
            <wp:positionV relativeFrom="paragraph">
              <wp:posOffset>73660</wp:posOffset>
            </wp:positionV>
            <wp:extent cx="838200" cy="66675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7694D" w:rsidRPr="003B7975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hidden="0" allowOverlap="1" wp14:anchorId="1A88F80D" wp14:editId="0D4BCFB6">
                <wp:simplePos x="0" y="0"/>
                <wp:positionH relativeFrom="margin">
                  <wp:posOffset>-504824</wp:posOffset>
                </wp:positionH>
                <wp:positionV relativeFrom="paragraph">
                  <wp:posOffset>0</wp:posOffset>
                </wp:positionV>
                <wp:extent cx="6486525" cy="820584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2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741EC5" w14:textId="77777777" w:rsidR="005E4E0C" w:rsidRDefault="00A7694D">
                            <w:pPr>
                              <w:ind w:right="1200"/>
                              <w:textDirection w:val="btLr"/>
                            </w:pPr>
                            <w:r>
                              <w:rPr>
                                <w:rFonts w:ascii="Quattrocento" w:eastAsia="Quattrocento" w:hAnsi="Quattrocento" w:cs="Quattrocento"/>
                                <w:b/>
                                <w:sz w:val="36"/>
                              </w:rPr>
                              <w:t>School Community Council Agenda</w:t>
                            </w:r>
                            <w:r>
                              <w:rPr>
                                <w:sz w:val="36"/>
                              </w:rPr>
                              <w:t xml:space="preserve">          </w:t>
                            </w:r>
                            <w:r>
                              <w:rPr>
                                <w:rFonts w:ascii="Quattrocento" w:eastAsia="Quattrocento" w:hAnsi="Quattrocento" w:cs="Quattrocento"/>
                              </w:rPr>
                              <w:t xml:space="preserve">               </w:t>
                            </w:r>
                          </w:p>
                          <w:p w14:paraId="6DCD61BA" w14:textId="241EE310" w:rsidR="005E4E0C" w:rsidRDefault="00610DDB">
                            <w:pPr>
                              <w:textDirection w:val="btLr"/>
                            </w:pPr>
                            <w:r>
                              <w:rPr>
                                <w:rFonts w:ascii="Quattrocento" w:eastAsia="Quattrocento" w:hAnsi="Quattrocento" w:cs="Quattrocento"/>
                              </w:rPr>
                              <w:t>October</w:t>
                            </w:r>
                            <w:r w:rsidR="00FB20B1">
                              <w:rPr>
                                <w:rFonts w:ascii="Quattrocento" w:eastAsia="Quattrocento" w:hAnsi="Quattrocento" w:cs="Quattrocento"/>
                              </w:rPr>
                              <w:t xml:space="preserve"> </w:t>
                            </w:r>
                            <w:r>
                              <w:rPr>
                                <w:rFonts w:ascii="Quattrocento" w:eastAsia="Quattrocento" w:hAnsi="Quattrocento" w:cs="Quattrocento"/>
                              </w:rPr>
                              <w:t>5</w:t>
                            </w:r>
                            <w:r w:rsidR="00A7694D">
                              <w:rPr>
                                <w:rFonts w:ascii="Quattrocento" w:eastAsia="Quattrocento" w:hAnsi="Quattrocento" w:cs="Quattrocento"/>
                              </w:rPr>
                              <w:t xml:space="preserve"> (</w:t>
                            </w:r>
                            <w:r w:rsidR="00520F5E">
                              <w:rPr>
                                <w:rFonts w:ascii="Quattrocento" w:eastAsia="Quattrocento" w:hAnsi="Quattrocento" w:cs="Quattrocento"/>
                              </w:rPr>
                              <w:t xml:space="preserve">Thursday) </w:t>
                            </w:r>
                            <w:r w:rsidR="00F73A94">
                              <w:rPr>
                                <w:rFonts w:ascii="Quattrocento" w:eastAsia="Quattrocento" w:hAnsi="Quattrocento" w:cs="Quattrocento"/>
                              </w:rPr>
                              <w:t xml:space="preserve">- </w:t>
                            </w:r>
                            <w:r w:rsidR="0032442F">
                              <w:rPr>
                                <w:rFonts w:ascii="Quattrocento" w:eastAsia="Quattrocento" w:hAnsi="Quattrocento" w:cs="Quattrocento"/>
                              </w:rPr>
                              <w:t>5</w:t>
                            </w:r>
                            <w:r w:rsidR="00A7694D">
                              <w:rPr>
                                <w:rFonts w:ascii="Quattrocento" w:eastAsia="Quattrocento" w:hAnsi="Quattrocento" w:cs="Quattrocento"/>
                              </w:rPr>
                              <w:t>:00 PM at Administrative Conference Room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A88F80D" id="Rectangle 3" o:spid="_x0000_s1026" style="position:absolute;left:0;text-align:left;margin-left:-39.75pt;margin-top:0;width:510.75pt;height:64.6pt;z-index:-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" strokeweight="2pt">
                <v:stroke miterlimit="5243f"/>
                <v:textbox inset="2.53958mm,1.2694mm,2.53958mm,1.2694mm">
                  <w:txbxContent>
                    <w:p w14:paraId="5C741EC5" w14:textId="77777777" w:rsidR="005E4E0C" w:rsidRDefault="00A7694D">
                      <w:pPr>
                        <w:ind w:right="1200"/>
                        <w:textDirection w:val="btLr"/>
                      </w:pPr>
                      <w:r>
                        <w:rPr>
                          <w:rFonts w:ascii="Quattrocento" w:eastAsia="Quattrocento" w:hAnsi="Quattrocento" w:cs="Quattrocento"/>
                          <w:b/>
                          <w:sz w:val="36"/>
                        </w:rPr>
                        <w:t>School Community Council Agenda</w:t>
                      </w:r>
                      <w:r>
                        <w:rPr>
                          <w:sz w:val="36"/>
                        </w:rPr>
                        <w:t xml:space="preserve">          </w:t>
                      </w:r>
                      <w:r>
                        <w:rPr>
                          <w:rFonts w:ascii="Quattrocento" w:eastAsia="Quattrocento" w:hAnsi="Quattrocento" w:cs="Quattrocento"/>
                        </w:rPr>
                        <w:t xml:space="preserve">               </w:t>
                      </w:r>
                    </w:p>
                    <w:p w14:paraId="6DCD61BA" w14:textId="241EE310" w:rsidR="005E4E0C" w:rsidRDefault="00610DDB">
                      <w:pPr>
                        <w:textDirection w:val="btLr"/>
                      </w:pPr>
                      <w:r>
                        <w:rPr>
                          <w:rFonts w:ascii="Quattrocento" w:eastAsia="Quattrocento" w:hAnsi="Quattrocento" w:cs="Quattrocento"/>
                        </w:rPr>
                        <w:t>October</w:t>
                      </w:r>
                      <w:r w:rsidR="00FB20B1">
                        <w:rPr>
                          <w:rFonts w:ascii="Quattrocento" w:eastAsia="Quattrocento" w:hAnsi="Quattrocento" w:cs="Quattrocento"/>
                        </w:rPr>
                        <w:t xml:space="preserve"> </w:t>
                      </w:r>
                      <w:r>
                        <w:rPr>
                          <w:rFonts w:ascii="Quattrocento" w:eastAsia="Quattrocento" w:hAnsi="Quattrocento" w:cs="Quattrocento"/>
                        </w:rPr>
                        <w:t>5</w:t>
                      </w:r>
                      <w:r w:rsidR="00A7694D">
                        <w:rPr>
                          <w:rFonts w:ascii="Quattrocento" w:eastAsia="Quattrocento" w:hAnsi="Quattrocento" w:cs="Quattrocento"/>
                        </w:rPr>
                        <w:t xml:space="preserve"> (</w:t>
                      </w:r>
                      <w:r w:rsidR="00520F5E">
                        <w:rPr>
                          <w:rFonts w:ascii="Quattrocento" w:eastAsia="Quattrocento" w:hAnsi="Quattrocento" w:cs="Quattrocento"/>
                        </w:rPr>
                        <w:t xml:space="preserve">Thursday) </w:t>
                      </w:r>
                      <w:r w:rsidR="00F73A94">
                        <w:rPr>
                          <w:rFonts w:ascii="Quattrocento" w:eastAsia="Quattrocento" w:hAnsi="Quattrocento" w:cs="Quattrocento"/>
                        </w:rPr>
                        <w:t xml:space="preserve">- </w:t>
                      </w:r>
                      <w:r w:rsidR="0032442F">
                        <w:rPr>
                          <w:rFonts w:ascii="Quattrocento" w:eastAsia="Quattrocento" w:hAnsi="Quattrocento" w:cs="Quattrocento"/>
                        </w:rPr>
                        <w:t>5</w:t>
                      </w:r>
                      <w:r w:rsidR="00A7694D">
                        <w:rPr>
                          <w:rFonts w:ascii="Quattrocento" w:eastAsia="Quattrocento" w:hAnsi="Quattrocento" w:cs="Quattrocento"/>
                        </w:rPr>
                        <w:t>:00 PM at Administrative Conference Room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8F8A742" w14:textId="65F47A03" w:rsidR="00FB20B1" w:rsidRPr="00FB20B1" w:rsidRDefault="00A7694D" w:rsidP="00FB20B1">
      <w:pPr>
        <w:pStyle w:val="ListParagraph"/>
        <w:numPr>
          <w:ilvl w:val="0"/>
          <w:numId w:val="13"/>
        </w:numPr>
        <w:rPr>
          <w:rFonts w:ascii="Quattrocento" w:eastAsia="Quattrocento" w:hAnsi="Quattrocento" w:cs="Quattrocento"/>
          <w:b/>
          <w:bCs/>
        </w:rPr>
      </w:pPr>
      <w:r w:rsidRPr="00FB20B1">
        <w:rPr>
          <w:rFonts w:ascii="Quattrocento" w:eastAsia="Quattrocento" w:hAnsi="Quattrocento" w:cs="Quattrocento"/>
          <w:b/>
          <w:bCs/>
        </w:rPr>
        <w:t>Welcome</w:t>
      </w:r>
      <w:r w:rsidR="00FB20B1" w:rsidRPr="00FB20B1">
        <w:rPr>
          <w:rFonts w:ascii="Quattrocento" w:eastAsia="Quattrocento" w:hAnsi="Quattrocento" w:cs="Quattrocento"/>
          <w:b/>
          <w:bCs/>
        </w:rPr>
        <w:t xml:space="preserve"> and Introductions</w:t>
      </w:r>
      <w:r w:rsidR="00261AED" w:rsidRPr="00FB20B1">
        <w:rPr>
          <w:rFonts w:ascii="Quattrocento" w:eastAsia="Quattrocento" w:hAnsi="Quattrocento" w:cs="Quattrocento"/>
          <w:b/>
          <w:bCs/>
        </w:rPr>
        <w:t>- Jennifer Kalm</w:t>
      </w:r>
    </w:p>
    <w:p w14:paraId="4D74F3ED" w14:textId="77777777" w:rsidR="00C6268F" w:rsidRPr="00DF2A9B" w:rsidRDefault="00C6268F" w:rsidP="00E11B2D">
      <w:pPr>
        <w:ind w:left="1080"/>
        <w:contextualSpacing/>
        <w:rPr>
          <w:b/>
          <w:bCs/>
        </w:rPr>
      </w:pPr>
    </w:p>
    <w:p w14:paraId="0C2B6EC3" w14:textId="74F40450" w:rsidR="00FB20B1" w:rsidRPr="00FB20B1" w:rsidRDefault="00FB20B1" w:rsidP="00FB20B1">
      <w:pPr>
        <w:pStyle w:val="ListParagraph"/>
        <w:keepNext/>
        <w:keepLines/>
        <w:numPr>
          <w:ilvl w:val="0"/>
          <w:numId w:val="13"/>
        </w:numPr>
        <w:rPr>
          <w:rFonts w:ascii="Quattrocento" w:eastAsia="Quattrocento" w:hAnsi="Quattrocento" w:cs="Quattrocento"/>
          <w:b/>
          <w:bCs/>
        </w:rPr>
      </w:pPr>
      <w:r w:rsidRPr="00FB20B1">
        <w:rPr>
          <w:rFonts w:ascii="Quattrocento" w:eastAsia="Quattrocento" w:hAnsi="Quattrocento" w:cs="Quattrocento"/>
          <w:b/>
          <w:bCs/>
        </w:rPr>
        <w:t>SCC Elections</w:t>
      </w:r>
      <w:r w:rsidR="00C44FF2">
        <w:rPr>
          <w:rFonts w:ascii="Quattrocento" w:eastAsia="Quattrocento" w:hAnsi="Quattrocento" w:cs="Quattrocento"/>
          <w:b/>
          <w:bCs/>
        </w:rPr>
        <w:t>- Jennifer Kalm</w:t>
      </w:r>
    </w:p>
    <w:p w14:paraId="0BF71EA7" w14:textId="77777777" w:rsidR="00FB20B1" w:rsidRPr="00FB20B1" w:rsidRDefault="00FB20B1" w:rsidP="00FB20B1">
      <w:pPr>
        <w:pStyle w:val="ListParagraph"/>
        <w:rPr>
          <w:rFonts w:ascii="Quattrocento" w:eastAsia="Quattrocento" w:hAnsi="Quattrocento" w:cs="Quattrocento"/>
          <w:b/>
          <w:bCs/>
        </w:rPr>
      </w:pPr>
    </w:p>
    <w:p w14:paraId="341A9750" w14:textId="40AF11A6" w:rsidR="00FB20B1" w:rsidRDefault="00FB20B1" w:rsidP="00566C8B">
      <w:pPr>
        <w:pStyle w:val="ListParagraph"/>
        <w:keepNext/>
        <w:keepLines/>
        <w:numPr>
          <w:ilvl w:val="0"/>
          <w:numId w:val="13"/>
        </w:numPr>
        <w:rPr>
          <w:rFonts w:ascii="Quattrocento" w:eastAsia="Quattrocento" w:hAnsi="Quattrocento" w:cs="Quattrocento"/>
          <w:b/>
          <w:bCs/>
        </w:rPr>
      </w:pPr>
      <w:r w:rsidRPr="00FB20B1">
        <w:rPr>
          <w:rFonts w:ascii="Quattrocento" w:eastAsia="Quattrocento" w:hAnsi="Quattrocento" w:cs="Quattrocento"/>
          <w:b/>
          <w:bCs/>
        </w:rPr>
        <w:t xml:space="preserve">Review and Approval of </w:t>
      </w:r>
      <w:r>
        <w:rPr>
          <w:rFonts w:ascii="Quattrocento" w:eastAsia="Quattrocento" w:hAnsi="Quattrocento" w:cs="Quattrocento"/>
          <w:b/>
          <w:bCs/>
        </w:rPr>
        <w:t>May</w:t>
      </w:r>
      <w:r w:rsidRPr="00FB20B1">
        <w:rPr>
          <w:rFonts w:ascii="Quattrocento" w:eastAsia="Quattrocento" w:hAnsi="Quattrocento" w:cs="Quattrocento"/>
          <w:b/>
          <w:bCs/>
        </w:rPr>
        <w:t>202</w:t>
      </w:r>
      <w:r w:rsidR="004045B6">
        <w:rPr>
          <w:rFonts w:ascii="Quattrocento" w:eastAsia="Quattrocento" w:hAnsi="Quattrocento" w:cs="Quattrocento"/>
          <w:b/>
          <w:bCs/>
        </w:rPr>
        <w:t xml:space="preserve">3 </w:t>
      </w:r>
      <w:r w:rsidRPr="00FB20B1">
        <w:rPr>
          <w:rFonts w:ascii="Quattrocento" w:eastAsia="Quattrocento" w:hAnsi="Quattrocento" w:cs="Quattrocento"/>
          <w:b/>
          <w:bCs/>
        </w:rPr>
        <w:t xml:space="preserve">minutes- </w:t>
      </w:r>
    </w:p>
    <w:p w14:paraId="29099F0F" w14:textId="77777777" w:rsidR="00FB20B1" w:rsidRPr="00FB20B1" w:rsidRDefault="00FB20B1" w:rsidP="00FB20B1">
      <w:pPr>
        <w:pStyle w:val="ListParagraph"/>
        <w:rPr>
          <w:rFonts w:ascii="Quattrocento" w:eastAsia="Quattrocento" w:hAnsi="Quattrocento" w:cs="Quattrocento"/>
          <w:b/>
          <w:bCs/>
        </w:rPr>
      </w:pPr>
    </w:p>
    <w:p w14:paraId="25B9FFE9" w14:textId="6723504E" w:rsidR="00FB20B1" w:rsidRDefault="00FB20B1" w:rsidP="00FB20B1">
      <w:pPr>
        <w:pStyle w:val="ListParagraph"/>
        <w:keepNext/>
        <w:keepLines/>
        <w:numPr>
          <w:ilvl w:val="0"/>
          <w:numId w:val="13"/>
        </w:numPr>
        <w:rPr>
          <w:rFonts w:ascii="Quattrocento" w:hAnsi="Quattrocento"/>
          <w:b/>
          <w:bCs/>
          <w:color w:val="000000" w:themeColor="text1"/>
        </w:rPr>
      </w:pPr>
      <w:r w:rsidRPr="00FB20B1">
        <w:rPr>
          <w:rFonts w:ascii="Quattrocento" w:hAnsi="Quattrocento" w:cs="Arial"/>
          <w:b/>
          <w:bCs/>
          <w:color w:val="000000" w:themeColor="text1"/>
          <w:shd w:val="clear" w:color="auto" w:fill="FFFFFF"/>
        </w:rPr>
        <w:t>Counseling</w:t>
      </w:r>
      <w:r w:rsidRPr="00FB20B1">
        <w:rPr>
          <w:rFonts w:ascii="Quattrocento" w:hAnsi="Quattrocento" w:cs="Arial"/>
          <w:color w:val="000000" w:themeColor="text1"/>
          <w:shd w:val="clear" w:color="auto" w:fill="FFFFFF"/>
        </w:rPr>
        <w:t xml:space="preserve"> </w:t>
      </w:r>
      <w:r w:rsidRPr="00FB20B1">
        <w:rPr>
          <w:rFonts w:ascii="Quattrocento" w:hAnsi="Quattrocento"/>
          <w:b/>
          <w:bCs/>
          <w:color w:val="000000" w:themeColor="text1"/>
        </w:rPr>
        <w:t>Corner-</w:t>
      </w:r>
      <w:r>
        <w:rPr>
          <w:rFonts w:ascii="Quattrocento" w:hAnsi="Quattrocento"/>
          <w:b/>
          <w:bCs/>
          <w:color w:val="000000" w:themeColor="text1"/>
        </w:rPr>
        <w:t xml:space="preserve"> Elizabeth </w:t>
      </w:r>
      <w:proofErr w:type="spellStart"/>
      <w:r>
        <w:rPr>
          <w:rFonts w:ascii="Quattrocento" w:hAnsi="Quattrocento"/>
          <w:b/>
          <w:bCs/>
          <w:color w:val="000000" w:themeColor="text1"/>
        </w:rPr>
        <w:t>Rooklidge</w:t>
      </w:r>
      <w:proofErr w:type="spellEnd"/>
    </w:p>
    <w:p w14:paraId="556B94B3" w14:textId="77777777" w:rsidR="00FB20B1" w:rsidRPr="00FB20B1" w:rsidRDefault="00FB20B1" w:rsidP="00FB20B1">
      <w:pPr>
        <w:pStyle w:val="ListParagraph"/>
        <w:rPr>
          <w:rFonts w:ascii="Quattrocento" w:hAnsi="Quattrocento"/>
          <w:b/>
          <w:bCs/>
          <w:color w:val="000000" w:themeColor="text1"/>
        </w:rPr>
      </w:pPr>
    </w:p>
    <w:p w14:paraId="5E6A978F" w14:textId="7758C8DA" w:rsidR="00EA49CE" w:rsidRPr="00EA49CE" w:rsidRDefault="00FB20B1" w:rsidP="00EA49CE">
      <w:pPr>
        <w:pStyle w:val="ListParagraph"/>
        <w:keepNext/>
        <w:keepLines/>
        <w:numPr>
          <w:ilvl w:val="0"/>
          <w:numId w:val="13"/>
        </w:numPr>
        <w:rPr>
          <w:rFonts w:ascii="Quattrocento" w:hAnsi="Quattrocento"/>
          <w:b/>
          <w:bCs/>
          <w:color w:val="000000" w:themeColor="text1"/>
        </w:rPr>
      </w:pPr>
      <w:r w:rsidRPr="00EA49CE">
        <w:rPr>
          <w:rFonts w:ascii="Quattrocento" w:eastAsia="Quattrocento" w:hAnsi="Quattrocento" w:cs="Quattrocento"/>
          <w:b/>
          <w:bCs/>
        </w:rPr>
        <w:t>Teacher and Student Success Plan (TSSP) and School LAND Trust Program</w:t>
      </w:r>
      <w:r w:rsidR="00EA49CE">
        <w:rPr>
          <w:rFonts w:ascii="Quattrocento" w:eastAsia="Quattrocento" w:hAnsi="Quattrocento" w:cs="Quattrocento"/>
          <w:b/>
          <w:bCs/>
        </w:rPr>
        <w:t xml:space="preserve">- </w:t>
      </w:r>
      <w:r w:rsidR="004045B6">
        <w:rPr>
          <w:rFonts w:ascii="Quattrocento" w:eastAsia="Quattrocento" w:hAnsi="Quattrocento" w:cs="Quattrocento"/>
          <w:b/>
          <w:bCs/>
        </w:rPr>
        <w:t>Misty Jolley</w:t>
      </w:r>
    </w:p>
    <w:p w14:paraId="3A45208B" w14:textId="77777777" w:rsidR="00EA49CE" w:rsidRPr="00EA49CE" w:rsidRDefault="00EA49CE" w:rsidP="00EA49CE">
      <w:pPr>
        <w:pStyle w:val="ListParagraph"/>
        <w:rPr>
          <w:rFonts w:ascii="Quattrocento" w:eastAsia="Quattrocento" w:hAnsi="Quattrocento" w:cs="Quattrocento"/>
          <w:b/>
          <w:bCs/>
        </w:rPr>
      </w:pPr>
    </w:p>
    <w:p w14:paraId="6A5009DB" w14:textId="38548A4E" w:rsidR="00EA49CE" w:rsidRPr="004045B6" w:rsidRDefault="00FB20B1" w:rsidP="004045B6">
      <w:pPr>
        <w:pStyle w:val="ListParagraph"/>
        <w:keepNext/>
        <w:keepLines/>
        <w:numPr>
          <w:ilvl w:val="1"/>
          <w:numId w:val="13"/>
        </w:numPr>
        <w:rPr>
          <w:rFonts w:ascii="Quattrocento" w:hAnsi="Quattrocento"/>
          <w:b/>
          <w:bCs/>
          <w:color w:val="000000" w:themeColor="text1"/>
        </w:rPr>
      </w:pPr>
      <w:r w:rsidRPr="00EA49CE">
        <w:rPr>
          <w:rFonts w:ascii="Quattrocento" w:eastAsia="Quattrocento" w:hAnsi="Quattrocento" w:cs="Quattrocento"/>
          <w:b/>
          <w:bCs/>
        </w:rPr>
        <w:t>Final Report from 2</w:t>
      </w:r>
      <w:r w:rsidR="004045B6">
        <w:rPr>
          <w:rFonts w:ascii="Quattrocento" w:eastAsia="Quattrocento" w:hAnsi="Quattrocento" w:cs="Quattrocento"/>
          <w:b/>
          <w:bCs/>
        </w:rPr>
        <w:t>022</w:t>
      </w:r>
      <w:r w:rsidRPr="00EA49CE">
        <w:rPr>
          <w:rFonts w:ascii="Quattrocento" w:eastAsia="Quattrocento" w:hAnsi="Quattrocento" w:cs="Quattrocento"/>
          <w:b/>
          <w:bCs/>
        </w:rPr>
        <w:t>-202</w:t>
      </w:r>
      <w:r w:rsidR="004045B6">
        <w:rPr>
          <w:rFonts w:ascii="Quattrocento" w:eastAsia="Quattrocento" w:hAnsi="Quattrocento" w:cs="Quattrocento"/>
          <w:b/>
          <w:bCs/>
        </w:rPr>
        <w:t>3</w:t>
      </w:r>
    </w:p>
    <w:p w14:paraId="655C4B2D" w14:textId="77777777" w:rsidR="00EA49CE" w:rsidRPr="00EA49CE" w:rsidRDefault="00EA49CE" w:rsidP="00EA49CE">
      <w:pPr>
        <w:pStyle w:val="ListParagraph"/>
        <w:keepNext/>
        <w:keepLines/>
        <w:rPr>
          <w:rFonts w:ascii="Quattrocento" w:hAnsi="Quattrocento"/>
          <w:b/>
          <w:bCs/>
          <w:color w:val="000000" w:themeColor="text1"/>
        </w:rPr>
      </w:pPr>
    </w:p>
    <w:p w14:paraId="07C9098D" w14:textId="14A0BC26" w:rsidR="00EA49CE" w:rsidRDefault="00EA49CE" w:rsidP="00EA49CE">
      <w:pPr>
        <w:keepNext/>
        <w:keepLines/>
        <w:rPr>
          <w:rFonts w:ascii="Quattrocento" w:hAnsi="Quattrocento"/>
          <w:b/>
          <w:bCs/>
          <w:color w:val="000000" w:themeColor="text1"/>
        </w:rPr>
      </w:pPr>
    </w:p>
    <w:p w14:paraId="238C1740" w14:textId="7C52FDEE" w:rsidR="005019E9" w:rsidRDefault="004045B6" w:rsidP="004045B6">
      <w:pPr>
        <w:pStyle w:val="ListParagraph"/>
        <w:keepNext/>
        <w:keepLines/>
        <w:numPr>
          <w:ilvl w:val="0"/>
          <w:numId w:val="13"/>
        </w:numPr>
        <w:rPr>
          <w:rFonts w:ascii="Quattrocento" w:hAnsi="Quattrocento"/>
          <w:b/>
          <w:bCs/>
          <w:color w:val="000000" w:themeColor="text1"/>
        </w:rPr>
      </w:pPr>
      <w:r>
        <w:rPr>
          <w:rFonts w:ascii="Quattrocento" w:hAnsi="Quattrocento"/>
          <w:b/>
          <w:bCs/>
          <w:color w:val="000000" w:themeColor="text1"/>
        </w:rPr>
        <w:t xml:space="preserve">School Safety Plan- Dave Barrett and Officer </w:t>
      </w:r>
      <w:r w:rsidR="00610DDB">
        <w:rPr>
          <w:rFonts w:ascii="Quattrocento" w:hAnsi="Quattrocento"/>
          <w:b/>
          <w:bCs/>
          <w:color w:val="000000" w:themeColor="text1"/>
        </w:rPr>
        <w:t>Smith</w:t>
      </w:r>
    </w:p>
    <w:p w14:paraId="74980F83" w14:textId="77777777" w:rsidR="004045B6" w:rsidRPr="004045B6" w:rsidRDefault="004045B6" w:rsidP="004045B6">
      <w:pPr>
        <w:pStyle w:val="ListParagraph"/>
        <w:rPr>
          <w:rFonts w:ascii="Quattrocento" w:hAnsi="Quattrocento"/>
          <w:b/>
          <w:bCs/>
          <w:color w:val="000000" w:themeColor="text1"/>
        </w:rPr>
      </w:pPr>
    </w:p>
    <w:p w14:paraId="1583992D" w14:textId="6B0DAEC3" w:rsidR="004045B6" w:rsidRDefault="004045B6" w:rsidP="004045B6">
      <w:pPr>
        <w:pStyle w:val="ListParagraph"/>
        <w:keepNext/>
        <w:keepLines/>
        <w:numPr>
          <w:ilvl w:val="0"/>
          <w:numId w:val="13"/>
        </w:numPr>
        <w:rPr>
          <w:rFonts w:ascii="Quattrocento" w:hAnsi="Quattrocento"/>
          <w:b/>
          <w:bCs/>
          <w:color w:val="000000" w:themeColor="text1"/>
        </w:rPr>
      </w:pPr>
      <w:r>
        <w:rPr>
          <w:rFonts w:ascii="Quattrocento" w:hAnsi="Quattrocento"/>
          <w:b/>
          <w:bCs/>
          <w:color w:val="000000" w:themeColor="text1"/>
        </w:rPr>
        <w:t>Digital Citizenship Plan- Maria Jones</w:t>
      </w:r>
    </w:p>
    <w:p w14:paraId="0A9F5D44" w14:textId="77777777" w:rsidR="004045B6" w:rsidRPr="004045B6" w:rsidRDefault="004045B6" w:rsidP="004045B6">
      <w:pPr>
        <w:pStyle w:val="ListParagraph"/>
        <w:rPr>
          <w:rFonts w:ascii="Quattrocento" w:hAnsi="Quattrocento"/>
          <w:b/>
          <w:bCs/>
          <w:color w:val="000000" w:themeColor="text1"/>
        </w:rPr>
      </w:pPr>
    </w:p>
    <w:p w14:paraId="2EA9EB54" w14:textId="764E8A31" w:rsidR="00610DDB" w:rsidRPr="00610DDB" w:rsidRDefault="004045B6" w:rsidP="00610DDB">
      <w:pPr>
        <w:pStyle w:val="ListParagraph"/>
        <w:keepNext/>
        <w:keepLines/>
        <w:numPr>
          <w:ilvl w:val="0"/>
          <w:numId w:val="13"/>
        </w:numPr>
        <w:rPr>
          <w:rFonts w:ascii="Quattrocento" w:hAnsi="Quattrocento"/>
          <w:b/>
          <w:bCs/>
          <w:color w:val="000000" w:themeColor="text1"/>
        </w:rPr>
      </w:pPr>
      <w:r>
        <w:rPr>
          <w:rFonts w:ascii="Quattrocento" w:eastAsia="Quattrocento" w:hAnsi="Quattrocento" w:cs="Quattrocento"/>
          <w:b/>
          <w:bCs/>
        </w:rPr>
        <w:t>Set SCC dates for this year</w:t>
      </w:r>
      <w:r w:rsidR="00C44FF2">
        <w:rPr>
          <w:rFonts w:ascii="Quattrocento" w:eastAsia="Quattrocento" w:hAnsi="Quattrocento" w:cs="Quattrocento"/>
          <w:b/>
          <w:bCs/>
        </w:rPr>
        <w:t>-</w:t>
      </w:r>
    </w:p>
    <w:p w14:paraId="7AC8CFCA" w14:textId="77777777" w:rsidR="004045B6" w:rsidRPr="004045B6" w:rsidRDefault="004045B6" w:rsidP="004045B6">
      <w:pPr>
        <w:pStyle w:val="ListParagraph"/>
        <w:rPr>
          <w:rFonts w:ascii="Quattrocento" w:hAnsi="Quattrocento"/>
          <w:b/>
          <w:bCs/>
          <w:color w:val="000000" w:themeColor="text1"/>
        </w:rPr>
      </w:pPr>
    </w:p>
    <w:p w14:paraId="0528D5D1" w14:textId="39AA58CC" w:rsidR="004045B6" w:rsidRPr="00610DDB" w:rsidRDefault="004045B6" w:rsidP="00610DDB">
      <w:pPr>
        <w:pStyle w:val="ListParagraph"/>
        <w:keepNext/>
        <w:keepLines/>
        <w:numPr>
          <w:ilvl w:val="0"/>
          <w:numId w:val="13"/>
        </w:numPr>
        <w:rPr>
          <w:rFonts w:ascii="Quattrocento" w:hAnsi="Quattrocento"/>
          <w:b/>
          <w:bCs/>
          <w:color w:val="000000" w:themeColor="text1"/>
        </w:rPr>
      </w:pPr>
      <w:r>
        <w:rPr>
          <w:rFonts w:ascii="Quattrocento" w:hAnsi="Quattrocento"/>
          <w:b/>
          <w:bCs/>
          <w:color w:val="000000" w:themeColor="text1"/>
        </w:rPr>
        <w:t>A</w:t>
      </w:r>
      <w:r w:rsidR="00610DDB">
        <w:rPr>
          <w:rFonts w:ascii="Quattrocento" w:hAnsi="Quattrocento"/>
          <w:b/>
          <w:bCs/>
          <w:color w:val="000000" w:themeColor="text1"/>
        </w:rPr>
        <w:t>tt</w:t>
      </w:r>
      <w:r>
        <w:rPr>
          <w:rFonts w:ascii="Quattrocento" w:hAnsi="Quattrocento"/>
          <w:b/>
          <w:bCs/>
          <w:color w:val="000000" w:themeColor="text1"/>
        </w:rPr>
        <w:t>endance Requirement, Compliance Items</w:t>
      </w:r>
      <w:r w:rsidR="00610DDB">
        <w:rPr>
          <w:rFonts w:ascii="Quattrocento" w:hAnsi="Quattrocento"/>
          <w:b/>
          <w:bCs/>
          <w:color w:val="000000" w:themeColor="text1"/>
        </w:rPr>
        <w:t>, Review Bylaws-</w:t>
      </w:r>
    </w:p>
    <w:p w14:paraId="4431E4D1" w14:textId="77777777" w:rsidR="004045B6" w:rsidRPr="004045B6" w:rsidRDefault="004045B6" w:rsidP="004045B6">
      <w:pPr>
        <w:pStyle w:val="ListParagraph"/>
        <w:rPr>
          <w:rFonts w:ascii="Quattrocento" w:hAnsi="Quattrocento"/>
          <w:b/>
          <w:bCs/>
          <w:color w:val="000000" w:themeColor="text1"/>
        </w:rPr>
      </w:pPr>
    </w:p>
    <w:p w14:paraId="01FF8F87" w14:textId="4FF9B53A" w:rsidR="004045B6" w:rsidRDefault="004045B6" w:rsidP="004045B6">
      <w:pPr>
        <w:pStyle w:val="ListParagraph"/>
        <w:keepNext/>
        <w:keepLines/>
        <w:numPr>
          <w:ilvl w:val="0"/>
          <w:numId w:val="13"/>
        </w:numPr>
        <w:rPr>
          <w:rFonts w:ascii="Quattrocento" w:hAnsi="Quattrocento"/>
          <w:b/>
          <w:bCs/>
          <w:color w:val="000000" w:themeColor="text1"/>
        </w:rPr>
      </w:pPr>
      <w:r>
        <w:rPr>
          <w:rFonts w:ascii="Quattrocento" w:hAnsi="Quattrocento"/>
          <w:b/>
          <w:bCs/>
          <w:color w:val="000000" w:themeColor="text1"/>
        </w:rPr>
        <w:t>Charger Time</w:t>
      </w:r>
      <w:r w:rsidR="00610DDB">
        <w:rPr>
          <w:rFonts w:ascii="Quattrocento" w:hAnsi="Quattrocento"/>
          <w:b/>
          <w:bCs/>
          <w:color w:val="000000" w:themeColor="text1"/>
        </w:rPr>
        <w:t>-</w:t>
      </w:r>
    </w:p>
    <w:p w14:paraId="4683B615" w14:textId="77777777" w:rsidR="004045B6" w:rsidRPr="004045B6" w:rsidRDefault="004045B6" w:rsidP="004045B6">
      <w:pPr>
        <w:pStyle w:val="ListParagraph"/>
        <w:rPr>
          <w:rFonts w:ascii="Quattrocento" w:hAnsi="Quattrocento"/>
          <w:b/>
          <w:bCs/>
          <w:color w:val="000000" w:themeColor="text1"/>
        </w:rPr>
      </w:pPr>
    </w:p>
    <w:p w14:paraId="58C9886D" w14:textId="63421467" w:rsidR="004045B6" w:rsidRDefault="004045B6" w:rsidP="004045B6">
      <w:pPr>
        <w:pStyle w:val="ListParagraph"/>
        <w:keepNext/>
        <w:keepLines/>
        <w:numPr>
          <w:ilvl w:val="0"/>
          <w:numId w:val="13"/>
        </w:numPr>
        <w:rPr>
          <w:rFonts w:ascii="Quattrocento" w:hAnsi="Quattrocento"/>
          <w:b/>
          <w:bCs/>
          <w:color w:val="000000" w:themeColor="text1"/>
        </w:rPr>
      </w:pPr>
      <w:r>
        <w:rPr>
          <w:rFonts w:ascii="Quattrocento" w:hAnsi="Quattrocento"/>
          <w:b/>
          <w:bCs/>
          <w:color w:val="000000" w:themeColor="text1"/>
        </w:rPr>
        <w:t>School Info- Dina Kohler</w:t>
      </w:r>
    </w:p>
    <w:p w14:paraId="0E7F505C" w14:textId="77777777" w:rsidR="004045B6" w:rsidRPr="004045B6" w:rsidRDefault="004045B6" w:rsidP="004045B6">
      <w:pPr>
        <w:pStyle w:val="ListParagraph"/>
        <w:rPr>
          <w:rFonts w:ascii="Quattrocento" w:hAnsi="Quattrocento"/>
          <w:b/>
          <w:bCs/>
          <w:color w:val="000000" w:themeColor="text1"/>
        </w:rPr>
      </w:pPr>
    </w:p>
    <w:p w14:paraId="4E14C967" w14:textId="3E1863C0" w:rsidR="004045B6" w:rsidRDefault="004045B6" w:rsidP="004045B6">
      <w:pPr>
        <w:pStyle w:val="ListParagraph"/>
        <w:keepNext/>
        <w:keepLines/>
        <w:numPr>
          <w:ilvl w:val="0"/>
          <w:numId w:val="13"/>
        </w:numPr>
        <w:rPr>
          <w:rFonts w:ascii="Quattrocento" w:hAnsi="Quattrocento"/>
          <w:b/>
          <w:bCs/>
          <w:color w:val="000000" w:themeColor="text1"/>
        </w:rPr>
      </w:pPr>
      <w:r>
        <w:rPr>
          <w:rFonts w:ascii="Quattrocento" w:hAnsi="Quattrocento"/>
          <w:b/>
          <w:bCs/>
          <w:color w:val="000000" w:themeColor="text1"/>
        </w:rPr>
        <w:t>Other Items</w:t>
      </w:r>
      <w:r w:rsidR="00C44FF2">
        <w:rPr>
          <w:rFonts w:ascii="Quattrocento" w:hAnsi="Quattrocento"/>
          <w:b/>
          <w:bCs/>
          <w:color w:val="000000" w:themeColor="text1"/>
        </w:rPr>
        <w:t>-</w:t>
      </w:r>
    </w:p>
    <w:p w14:paraId="06126CC8" w14:textId="77777777" w:rsidR="004045B6" w:rsidRPr="004045B6" w:rsidRDefault="004045B6" w:rsidP="004045B6">
      <w:pPr>
        <w:pStyle w:val="ListParagraph"/>
        <w:rPr>
          <w:rFonts w:ascii="Quattrocento" w:hAnsi="Quattrocento"/>
          <w:b/>
          <w:bCs/>
          <w:color w:val="000000" w:themeColor="text1"/>
        </w:rPr>
      </w:pPr>
    </w:p>
    <w:p w14:paraId="72ECEB79" w14:textId="44EC5789" w:rsidR="004045B6" w:rsidRDefault="00C44FF2" w:rsidP="004045B6">
      <w:pPr>
        <w:pStyle w:val="ListParagraph"/>
        <w:keepNext/>
        <w:keepLines/>
        <w:numPr>
          <w:ilvl w:val="0"/>
          <w:numId w:val="13"/>
        </w:numPr>
        <w:rPr>
          <w:rFonts w:ascii="Quattrocento" w:hAnsi="Quattrocento"/>
          <w:b/>
          <w:bCs/>
          <w:color w:val="000000" w:themeColor="text1"/>
        </w:rPr>
      </w:pPr>
      <w:r>
        <w:rPr>
          <w:rFonts w:ascii="Quattrocento" w:hAnsi="Quattrocento"/>
          <w:b/>
          <w:bCs/>
          <w:color w:val="000000" w:themeColor="text1"/>
        </w:rPr>
        <w:t>Adjourn</w:t>
      </w:r>
    </w:p>
    <w:p w14:paraId="194D82C0" w14:textId="17E23690" w:rsidR="0009214F" w:rsidRPr="004045B6" w:rsidRDefault="0009214F" w:rsidP="004045B6">
      <w:pPr>
        <w:keepNext/>
        <w:keepLines/>
        <w:rPr>
          <w:rFonts w:ascii="Quattrocento" w:hAnsi="Quattrocento"/>
          <w:b/>
          <w:bCs/>
          <w:color w:val="000000" w:themeColor="text1"/>
        </w:rPr>
      </w:pPr>
    </w:p>
    <w:p w14:paraId="4D9DB480" w14:textId="77777777" w:rsidR="0009214F" w:rsidRDefault="0009214F" w:rsidP="0009214F">
      <w:pPr>
        <w:rPr>
          <w:rFonts w:ascii="Quattrocento" w:eastAsia="Quattrocento" w:hAnsi="Quattrocento" w:cs="Quattrocento"/>
          <w:b/>
          <w:bCs/>
        </w:rPr>
      </w:pPr>
    </w:p>
    <w:p w14:paraId="3622678B" w14:textId="77777777" w:rsidR="0009214F" w:rsidRDefault="0009214F" w:rsidP="0009214F">
      <w:pPr>
        <w:rPr>
          <w:rFonts w:ascii="Quattrocento" w:eastAsia="Quattrocento" w:hAnsi="Quattrocento" w:cs="Quattrocento"/>
          <w:b/>
          <w:bCs/>
        </w:rPr>
      </w:pPr>
      <w:r w:rsidRPr="00757542">
        <w:rPr>
          <w:rFonts w:ascii="Quattrocento" w:eastAsia="Quattrocento" w:hAnsi="Quattrocento" w:cs="Quattrocento"/>
          <w:b/>
          <w:bCs/>
        </w:rPr>
        <w:t xml:space="preserve">Excused: </w:t>
      </w:r>
    </w:p>
    <w:p w14:paraId="60EB1F8D" w14:textId="77777777" w:rsidR="0009214F" w:rsidRDefault="0009214F" w:rsidP="0009214F">
      <w:pPr>
        <w:rPr>
          <w:rFonts w:ascii="Quattrocento" w:eastAsia="Quattrocento" w:hAnsi="Quattrocento" w:cs="Quattrocento"/>
          <w:b/>
          <w:bCs/>
        </w:rPr>
      </w:pPr>
    </w:p>
    <w:p w14:paraId="361FA207" w14:textId="394A6697" w:rsidR="00610DDB" w:rsidRDefault="00610DDB" w:rsidP="0009214F">
      <w:pPr>
        <w:rPr>
          <w:rFonts w:ascii="Quattrocento" w:eastAsia="Quattrocento" w:hAnsi="Quattrocento" w:cs="Quattrocento"/>
          <w:b/>
          <w:bCs/>
        </w:rPr>
      </w:pPr>
      <w:r>
        <w:rPr>
          <w:rFonts w:ascii="Quattrocento" w:eastAsia="Quattrocento" w:hAnsi="Quattrocento" w:cs="Quattrocento"/>
          <w:b/>
          <w:bCs/>
        </w:rPr>
        <w:t xml:space="preserve">Next Meeting: November </w:t>
      </w:r>
      <w:r w:rsidR="00C44FF2">
        <w:rPr>
          <w:rFonts w:ascii="Quattrocento" w:eastAsia="Quattrocento" w:hAnsi="Quattrocento" w:cs="Quattrocento"/>
          <w:b/>
          <w:bCs/>
        </w:rPr>
        <w:t>2, 2023,</w:t>
      </w:r>
      <w:r>
        <w:rPr>
          <w:rFonts w:ascii="Quattrocento" w:eastAsia="Quattrocento" w:hAnsi="Quattrocento" w:cs="Quattrocento"/>
          <w:b/>
          <w:bCs/>
        </w:rPr>
        <w:t xml:space="preserve"> at 5pm</w:t>
      </w:r>
    </w:p>
    <w:p w14:paraId="37265F2E" w14:textId="23348885" w:rsidR="0009214F" w:rsidRDefault="00C44FF2" w:rsidP="0009214F">
      <w:pPr>
        <w:rPr>
          <w:rFonts w:ascii="Quattrocento" w:eastAsia="Quattrocento" w:hAnsi="Quattrocento" w:cs="Quattrocento"/>
          <w:b/>
          <w:bCs/>
        </w:rPr>
      </w:pPr>
      <w:r>
        <w:rPr>
          <w:rFonts w:ascii="Quattrocento" w:eastAsia="Quattrocento" w:hAnsi="Quattrocento" w:cs="Quattrocento"/>
          <w:b/>
          <w:bCs/>
        </w:rPr>
        <w:lastRenderedPageBreak/>
        <w:t>Proposed 2023-2024 SCC Dates:</w:t>
      </w:r>
    </w:p>
    <w:p w14:paraId="3CB3AFE4" w14:textId="18DABFCE" w:rsidR="00C44FF2" w:rsidRDefault="00C44FF2" w:rsidP="0009214F">
      <w:pPr>
        <w:rPr>
          <w:rFonts w:ascii="Quattrocento" w:eastAsia="Quattrocento" w:hAnsi="Quattrocento" w:cs="Quattrocento"/>
          <w:b/>
          <w:bCs/>
        </w:rPr>
      </w:pPr>
      <w:r>
        <w:rPr>
          <w:rFonts w:ascii="Quattrocento" w:eastAsia="Quattrocento" w:hAnsi="Quattrocento" w:cs="Quattrocento"/>
          <w:b/>
          <w:bCs/>
        </w:rPr>
        <w:t>November 2- 5pm</w:t>
      </w:r>
    </w:p>
    <w:p w14:paraId="1EE002F5" w14:textId="6505D917" w:rsidR="00C44FF2" w:rsidRDefault="00C44FF2" w:rsidP="0009214F">
      <w:pPr>
        <w:rPr>
          <w:rFonts w:ascii="Quattrocento" w:eastAsia="Quattrocento" w:hAnsi="Quattrocento" w:cs="Quattrocento"/>
          <w:b/>
          <w:bCs/>
        </w:rPr>
      </w:pPr>
      <w:r>
        <w:rPr>
          <w:rFonts w:ascii="Quattrocento" w:eastAsia="Quattrocento" w:hAnsi="Quattrocento" w:cs="Quattrocento"/>
          <w:b/>
          <w:bCs/>
        </w:rPr>
        <w:t>December- No meeting</w:t>
      </w:r>
    </w:p>
    <w:p w14:paraId="10ADD088" w14:textId="74CEF612" w:rsidR="00C44FF2" w:rsidRDefault="00C44FF2" w:rsidP="0009214F">
      <w:pPr>
        <w:rPr>
          <w:rFonts w:ascii="Quattrocento" w:eastAsia="Quattrocento" w:hAnsi="Quattrocento" w:cs="Quattrocento"/>
          <w:b/>
          <w:bCs/>
        </w:rPr>
      </w:pPr>
      <w:r>
        <w:rPr>
          <w:rFonts w:ascii="Quattrocento" w:eastAsia="Quattrocento" w:hAnsi="Quattrocento" w:cs="Quattrocento"/>
          <w:b/>
          <w:bCs/>
        </w:rPr>
        <w:t>January 4- 5pm</w:t>
      </w:r>
    </w:p>
    <w:p w14:paraId="18FC46FF" w14:textId="4C192C3A" w:rsidR="00C44FF2" w:rsidRDefault="00C44FF2" w:rsidP="0009214F">
      <w:pPr>
        <w:rPr>
          <w:rFonts w:ascii="Quattrocento" w:eastAsia="Quattrocento" w:hAnsi="Quattrocento" w:cs="Quattrocento"/>
          <w:b/>
          <w:bCs/>
        </w:rPr>
      </w:pPr>
      <w:r>
        <w:rPr>
          <w:rFonts w:ascii="Quattrocento" w:eastAsia="Quattrocento" w:hAnsi="Quattrocento" w:cs="Quattrocento"/>
          <w:b/>
          <w:bCs/>
        </w:rPr>
        <w:t>February 1- 4pm- Due to Charger Fair</w:t>
      </w:r>
    </w:p>
    <w:p w14:paraId="07D47840" w14:textId="4E7F01A7" w:rsidR="00C44FF2" w:rsidRDefault="00C44FF2" w:rsidP="0009214F">
      <w:pPr>
        <w:rPr>
          <w:rFonts w:ascii="Quattrocento" w:eastAsia="Quattrocento" w:hAnsi="Quattrocento" w:cs="Quattrocento"/>
          <w:b/>
          <w:bCs/>
        </w:rPr>
      </w:pPr>
      <w:r>
        <w:rPr>
          <w:rFonts w:ascii="Quattrocento" w:eastAsia="Quattrocento" w:hAnsi="Quattrocento" w:cs="Quattrocento"/>
          <w:b/>
          <w:bCs/>
        </w:rPr>
        <w:t>March 7- 4pm- Due to Boys State Basketball Game</w:t>
      </w:r>
    </w:p>
    <w:p w14:paraId="601A8514" w14:textId="1A67FE28" w:rsidR="00C44FF2" w:rsidRDefault="00C44FF2" w:rsidP="0009214F">
      <w:pPr>
        <w:rPr>
          <w:rFonts w:ascii="Quattrocento" w:eastAsia="Quattrocento" w:hAnsi="Quattrocento" w:cs="Quattrocento"/>
          <w:b/>
          <w:bCs/>
        </w:rPr>
      </w:pPr>
      <w:r>
        <w:rPr>
          <w:rFonts w:ascii="Quattrocento" w:eastAsia="Quattrocento" w:hAnsi="Quattrocento" w:cs="Quattrocento"/>
          <w:b/>
          <w:bCs/>
        </w:rPr>
        <w:t>April 11- 5pm- One week later due to Spring Break</w:t>
      </w:r>
    </w:p>
    <w:p w14:paraId="4A2EC149" w14:textId="09F3C9A6" w:rsidR="00C44FF2" w:rsidRDefault="00C44FF2" w:rsidP="0009214F">
      <w:pPr>
        <w:rPr>
          <w:rFonts w:ascii="Quattrocento" w:eastAsia="Quattrocento" w:hAnsi="Quattrocento" w:cs="Quattrocento"/>
          <w:b/>
          <w:bCs/>
        </w:rPr>
      </w:pPr>
      <w:r>
        <w:rPr>
          <w:rFonts w:ascii="Quattrocento" w:eastAsia="Quattrocento" w:hAnsi="Quattrocento" w:cs="Quattrocento"/>
          <w:b/>
          <w:bCs/>
        </w:rPr>
        <w:t>May 2- 5pm</w:t>
      </w:r>
    </w:p>
    <w:p w14:paraId="48177260" w14:textId="77777777" w:rsidR="00C44FF2" w:rsidRPr="00757542" w:rsidRDefault="00C44FF2" w:rsidP="0009214F">
      <w:pPr>
        <w:rPr>
          <w:rFonts w:ascii="Quattrocento" w:eastAsia="Quattrocento" w:hAnsi="Quattrocento" w:cs="Quattrocento"/>
          <w:b/>
          <w:bCs/>
        </w:rPr>
      </w:pPr>
    </w:p>
    <w:p w14:paraId="561E4452" w14:textId="77777777" w:rsidR="0009214F" w:rsidRPr="00757542" w:rsidRDefault="0009214F" w:rsidP="0009214F">
      <w:pPr>
        <w:rPr>
          <w:rFonts w:ascii="Quattrocento" w:eastAsia="Quattrocento" w:hAnsi="Quattrocento" w:cs="Quattrocento"/>
          <w:b/>
          <w:bCs/>
        </w:rPr>
      </w:pPr>
    </w:p>
    <w:p w14:paraId="622FEB1C" w14:textId="571D6512" w:rsidR="0009214F" w:rsidRPr="00757542" w:rsidRDefault="0009214F" w:rsidP="0009214F">
      <w:pPr>
        <w:rPr>
          <w:rFonts w:ascii="Quattrocento" w:eastAsia="Quattrocento" w:hAnsi="Quattrocento" w:cs="Quattrocento"/>
          <w:b/>
          <w:bCs/>
        </w:rPr>
      </w:pPr>
    </w:p>
    <w:p w14:paraId="44D4D947" w14:textId="77777777" w:rsidR="00272D8A" w:rsidRPr="00272D8A" w:rsidRDefault="00272D8A" w:rsidP="00272D8A">
      <w:pPr>
        <w:keepNext/>
        <w:keepLines/>
        <w:rPr>
          <w:rFonts w:ascii="Quattrocento" w:hAnsi="Quattrocento"/>
          <w:b/>
          <w:bCs/>
          <w:color w:val="000000" w:themeColor="text1"/>
        </w:rPr>
      </w:pPr>
    </w:p>
    <w:p w14:paraId="0036DAF7" w14:textId="7429A85A" w:rsidR="00272D8A" w:rsidRDefault="00272D8A" w:rsidP="00272D8A">
      <w:pPr>
        <w:keepNext/>
        <w:keepLines/>
        <w:rPr>
          <w:rFonts w:ascii="Quattrocento" w:hAnsi="Quattrocento"/>
          <w:b/>
          <w:bCs/>
          <w:color w:val="000000" w:themeColor="text1"/>
        </w:rPr>
      </w:pPr>
    </w:p>
    <w:p w14:paraId="7D2C8438" w14:textId="77777777" w:rsidR="00272D8A" w:rsidRPr="00272D8A" w:rsidRDefault="00272D8A" w:rsidP="00272D8A">
      <w:pPr>
        <w:keepNext/>
        <w:keepLines/>
        <w:rPr>
          <w:rFonts w:ascii="Quattrocento" w:hAnsi="Quattrocento"/>
          <w:b/>
          <w:bCs/>
          <w:color w:val="000000" w:themeColor="text1"/>
        </w:rPr>
      </w:pPr>
    </w:p>
    <w:p w14:paraId="6F2C7EF1" w14:textId="4E7AD0A1" w:rsidR="00272D8A" w:rsidRDefault="00272D8A" w:rsidP="00272D8A">
      <w:pPr>
        <w:keepNext/>
        <w:keepLines/>
        <w:rPr>
          <w:rFonts w:ascii="Quattrocento" w:hAnsi="Quattrocento"/>
          <w:b/>
          <w:bCs/>
          <w:color w:val="000000" w:themeColor="text1"/>
        </w:rPr>
      </w:pPr>
    </w:p>
    <w:p w14:paraId="58A29C29" w14:textId="77777777" w:rsidR="00272D8A" w:rsidRPr="00272D8A" w:rsidRDefault="00272D8A" w:rsidP="00272D8A">
      <w:pPr>
        <w:keepNext/>
        <w:keepLines/>
        <w:rPr>
          <w:rFonts w:ascii="Quattrocento" w:hAnsi="Quattrocento"/>
          <w:b/>
          <w:bCs/>
          <w:color w:val="000000" w:themeColor="text1"/>
        </w:rPr>
      </w:pPr>
    </w:p>
    <w:p w14:paraId="6C831D51" w14:textId="3F49132C" w:rsidR="00E46523" w:rsidRDefault="00E46523" w:rsidP="00272D8A">
      <w:pPr>
        <w:pStyle w:val="ListParagraph"/>
        <w:keepNext/>
        <w:keepLines/>
        <w:ind w:left="1440"/>
        <w:rPr>
          <w:rFonts w:ascii="Quattrocento" w:hAnsi="Quattrocento"/>
          <w:b/>
          <w:bCs/>
          <w:color w:val="000000" w:themeColor="text1"/>
        </w:rPr>
      </w:pPr>
    </w:p>
    <w:p w14:paraId="71715260" w14:textId="77777777" w:rsidR="00272D8A" w:rsidRPr="00E46523" w:rsidRDefault="00272D8A" w:rsidP="00272D8A">
      <w:pPr>
        <w:pStyle w:val="ListParagraph"/>
        <w:keepNext/>
        <w:keepLines/>
        <w:ind w:left="1440"/>
        <w:rPr>
          <w:rFonts w:ascii="Quattrocento" w:hAnsi="Quattrocento"/>
          <w:b/>
          <w:bCs/>
          <w:color w:val="000000" w:themeColor="text1"/>
        </w:rPr>
      </w:pPr>
    </w:p>
    <w:p w14:paraId="601730D6" w14:textId="77777777" w:rsidR="00E46523" w:rsidRPr="00E46523" w:rsidRDefault="00E46523" w:rsidP="00E46523">
      <w:pPr>
        <w:pStyle w:val="ListParagraph"/>
        <w:rPr>
          <w:rFonts w:ascii="Cambria" w:hAnsi="Cambria" w:cs="Arial"/>
          <w:b/>
          <w:bCs/>
          <w:shd w:val="clear" w:color="auto" w:fill="FFFFFF"/>
        </w:rPr>
      </w:pPr>
    </w:p>
    <w:p w14:paraId="1457B3EF" w14:textId="77777777" w:rsidR="009569CC" w:rsidRPr="00757542" w:rsidRDefault="009569CC" w:rsidP="009569CC">
      <w:pPr>
        <w:contextualSpacing/>
        <w:rPr>
          <w:b/>
          <w:bCs/>
        </w:rPr>
      </w:pPr>
    </w:p>
    <w:p w14:paraId="4313D24C" w14:textId="77777777" w:rsidR="005E4E0C" w:rsidRPr="00757542" w:rsidRDefault="005E4E0C">
      <w:pPr>
        <w:rPr>
          <w:rFonts w:ascii="Quattrocento" w:eastAsia="Quattrocento" w:hAnsi="Quattrocento" w:cs="Quattrocento"/>
          <w:b/>
          <w:bCs/>
        </w:rPr>
      </w:pPr>
    </w:p>
    <w:p w14:paraId="0E939B2D" w14:textId="77777777" w:rsidR="005019E9" w:rsidRDefault="005019E9">
      <w:pPr>
        <w:rPr>
          <w:rFonts w:ascii="Quattrocento" w:eastAsia="Quattrocento" w:hAnsi="Quattrocento" w:cs="Quattrocento"/>
          <w:b/>
          <w:bCs/>
        </w:rPr>
      </w:pPr>
    </w:p>
    <w:p w14:paraId="3BEC6AB5" w14:textId="779AC7A6" w:rsidR="00757542" w:rsidRPr="00757542" w:rsidRDefault="00757542" w:rsidP="00757542">
      <w:pPr>
        <w:pStyle w:val="yiv3400577548msonormal"/>
        <w:rPr>
          <w:rFonts w:ascii="Verdana" w:hAnsi="Verdana"/>
          <w:b/>
          <w:bCs/>
          <w:szCs w:val="20"/>
          <w:u w:val="single"/>
        </w:rPr>
      </w:pPr>
    </w:p>
    <w:p w14:paraId="37C930A5" w14:textId="77777777" w:rsidR="00757542" w:rsidRPr="00DF2A9B" w:rsidRDefault="00757542" w:rsidP="00DF2A9B">
      <w:pPr>
        <w:rPr>
          <w:rFonts w:ascii="Quattrocento" w:eastAsia="Quattrocento" w:hAnsi="Quattrocento" w:cs="Quattrocento"/>
          <w:b/>
          <w:bCs/>
        </w:rPr>
      </w:pPr>
    </w:p>
    <w:p w14:paraId="06DEB6BA" w14:textId="77777777" w:rsidR="00DF2A9B" w:rsidRDefault="00DF2A9B" w:rsidP="002A3F26">
      <w:pPr>
        <w:pStyle w:val="yiv3400577548msonormal"/>
        <w:rPr>
          <w:rFonts w:ascii="Verdana" w:hAnsi="Verdana"/>
          <w:b/>
          <w:bCs/>
          <w:color w:val="000000"/>
          <w:szCs w:val="20"/>
          <w:u w:val="single"/>
        </w:rPr>
      </w:pPr>
    </w:p>
    <w:p w14:paraId="0EECC702" w14:textId="4897B681" w:rsidR="00E93083" w:rsidRPr="00E93083" w:rsidRDefault="00E93083" w:rsidP="000312EE">
      <w:pPr>
        <w:pStyle w:val="yiv3400577548msonormal"/>
        <w:tabs>
          <w:tab w:val="left" w:pos="2700"/>
          <w:tab w:val="left" w:pos="4410"/>
        </w:tabs>
        <w:rPr>
          <w:rFonts w:ascii="Verdana" w:hAnsi="Verdana"/>
          <w:color w:val="000000"/>
          <w:szCs w:val="20"/>
        </w:rPr>
      </w:pPr>
    </w:p>
    <w:sectPr w:rsidR="00E93083" w:rsidRPr="00E93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E9F5" w14:textId="77777777" w:rsidR="003D1E31" w:rsidRDefault="003D1E31">
      <w:r>
        <w:separator/>
      </w:r>
    </w:p>
  </w:endnote>
  <w:endnote w:type="continuationSeparator" w:id="0">
    <w:p w14:paraId="4E959D92" w14:textId="77777777" w:rsidR="003D1E31" w:rsidRDefault="003D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">
    <w:altName w:val="Quattrocento"/>
    <w:charset w:val="00"/>
    <w:family w:val="roman"/>
    <w:pitch w:val="variable"/>
    <w:sig w:usb0="800000BF" w:usb1="4000004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D60C" w14:textId="77777777" w:rsidR="00364385" w:rsidRDefault="00364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2FC2" w14:textId="77777777" w:rsidR="005E4E0C" w:rsidRDefault="00A7694D">
    <w:pPr>
      <w:tabs>
        <w:tab w:val="center" w:pos="4320"/>
        <w:tab w:val="right" w:pos="8640"/>
      </w:tabs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                </w:t>
    </w:r>
  </w:p>
  <w:p w14:paraId="457A02EA" w14:textId="77777777" w:rsidR="005E4E0C" w:rsidRDefault="00A7694D">
    <w:pPr>
      <w:tabs>
        <w:tab w:val="center" w:pos="4320"/>
        <w:tab w:val="right" w:pos="8640"/>
      </w:tabs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12943 S. Charger Way (700 E.), Draper, UT 84020</w:t>
    </w:r>
  </w:p>
  <w:p w14:paraId="74CE91E3" w14:textId="77777777" w:rsidR="005E4E0C" w:rsidRDefault="00A7694D">
    <w:pPr>
      <w:tabs>
        <w:tab w:val="center" w:pos="4320"/>
        <w:tab w:val="right" w:pos="8640"/>
      </w:tabs>
      <w:spacing w:after="720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Phone: 801-826-</w:t>
    </w:r>
    <w:proofErr w:type="gramStart"/>
    <w:r>
      <w:rPr>
        <w:rFonts w:ascii="Calibri" w:eastAsia="Calibri" w:hAnsi="Calibri" w:cs="Calibri"/>
        <w:sz w:val="16"/>
        <w:szCs w:val="16"/>
      </w:rPr>
      <w:t>6400  Fax</w:t>
    </w:r>
    <w:proofErr w:type="gramEnd"/>
    <w:r>
      <w:rPr>
        <w:rFonts w:ascii="Calibri" w:eastAsia="Calibri" w:hAnsi="Calibri" w:cs="Calibri"/>
        <w:sz w:val="16"/>
        <w:szCs w:val="16"/>
      </w:rPr>
      <w:t>: 801-826-6409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EB7A" w14:textId="77777777" w:rsidR="00364385" w:rsidRDefault="00364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0750" w14:textId="77777777" w:rsidR="003D1E31" w:rsidRDefault="003D1E31">
      <w:r>
        <w:separator/>
      </w:r>
    </w:p>
  </w:footnote>
  <w:footnote w:type="continuationSeparator" w:id="0">
    <w:p w14:paraId="36EA6D8E" w14:textId="77777777" w:rsidR="003D1E31" w:rsidRDefault="003D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D7D4" w14:textId="77777777" w:rsidR="00364385" w:rsidRDefault="00364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AD74" w14:textId="77777777" w:rsidR="005E4E0C" w:rsidRDefault="00A7694D">
    <w:pPr>
      <w:tabs>
        <w:tab w:val="center" w:pos="4320"/>
        <w:tab w:val="right" w:pos="8640"/>
      </w:tabs>
      <w:spacing w:before="720"/>
      <w:jc w:val="right"/>
      <w:rPr>
        <w:color w:val="17365D"/>
        <w:sz w:val="48"/>
        <w:szCs w:val="48"/>
      </w:rPr>
    </w:pPr>
    <w:r>
      <w:rPr>
        <w:color w:val="0F243E"/>
        <w:sz w:val="48"/>
        <w:szCs w:val="48"/>
      </w:rPr>
      <w:t>CORNER CANYON HIGH SCHOOL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7729868" wp14:editId="624DC464">
          <wp:simplePos x="0" y="0"/>
          <wp:positionH relativeFrom="margin">
            <wp:posOffset>-733424</wp:posOffset>
          </wp:positionH>
          <wp:positionV relativeFrom="paragraph">
            <wp:posOffset>257175</wp:posOffset>
          </wp:positionV>
          <wp:extent cx="1282700" cy="1125220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0" cy="1125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51E8A0" w14:textId="77777777" w:rsidR="005E4E0C" w:rsidRDefault="00A7694D">
    <w:pPr>
      <w:tabs>
        <w:tab w:val="center" w:pos="4320"/>
        <w:tab w:val="right" w:pos="8640"/>
      </w:tabs>
      <w:ind w:left="720"/>
      <w:jc w:val="right"/>
      <w:rPr>
        <w:color w:val="808080"/>
        <w:sz w:val="20"/>
        <w:szCs w:val="20"/>
      </w:rPr>
    </w:pPr>
    <w:r>
      <w:rPr>
        <w:color w:val="0F243E"/>
        <w:sz w:val="20"/>
        <w:szCs w:val="20"/>
      </w:rPr>
      <w:t xml:space="preserve">    </w:t>
    </w:r>
    <w:r>
      <w:rPr>
        <w:color w:val="808080"/>
        <w:sz w:val="20"/>
        <w:szCs w:val="20"/>
      </w:rPr>
      <w:t>Darrell Jensen, Principal</w:t>
    </w:r>
    <w:r>
      <w:rPr>
        <w:color w:val="808080"/>
        <w:sz w:val="20"/>
        <w:szCs w:val="20"/>
      </w:rPr>
      <w:tab/>
      <w:t xml:space="preserve">                                                   Christian Cowart, Assistant Principal</w:t>
    </w:r>
  </w:p>
  <w:p w14:paraId="6B55FF6A" w14:textId="77777777" w:rsidR="005E4E0C" w:rsidRDefault="00A7694D">
    <w:pPr>
      <w:tabs>
        <w:tab w:val="center" w:pos="4320"/>
        <w:tab w:val="right" w:pos="8640"/>
      </w:tabs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                                                                                Bruce Eschler, Assistant Principal</w:t>
    </w:r>
  </w:p>
  <w:p w14:paraId="5D3475AD" w14:textId="77777777" w:rsidR="005E4E0C" w:rsidRDefault="00A7694D">
    <w:pPr>
      <w:tabs>
        <w:tab w:val="center" w:pos="4320"/>
        <w:tab w:val="right" w:pos="8640"/>
      </w:tabs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                                                                           </w:t>
    </w:r>
    <w:r w:rsidR="001B2BD2">
      <w:rPr>
        <w:color w:val="808080"/>
        <w:sz w:val="20"/>
        <w:szCs w:val="20"/>
      </w:rPr>
      <w:t>David Barrett</w:t>
    </w:r>
    <w:r>
      <w:rPr>
        <w:color w:val="808080"/>
        <w:sz w:val="20"/>
        <w:szCs w:val="20"/>
      </w:rPr>
      <w:t>, Assistant Principal</w:t>
    </w:r>
  </w:p>
  <w:p w14:paraId="4093448A" w14:textId="77777777" w:rsidR="005E4E0C" w:rsidRDefault="00A7694D">
    <w:pPr>
      <w:tabs>
        <w:tab w:val="center" w:pos="4320"/>
        <w:tab w:val="right" w:pos="8640"/>
      </w:tabs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                                                           </w:t>
    </w:r>
    <w:r w:rsidR="001B2BD2">
      <w:rPr>
        <w:color w:val="808080"/>
        <w:sz w:val="20"/>
        <w:szCs w:val="20"/>
      </w:rPr>
      <w:t xml:space="preserve">                       </w:t>
    </w:r>
    <w:r>
      <w:rPr>
        <w:color w:val="808080"/>
        <w:sz w:val="20"/>
        <w:szCs w:val="20"/>
      </w:rPr>
      <w:t xml:space="preserve">         </w:t>
    </w:r>
    <w:r w:rsidR="001B2BD2">
      <w:rPr>
        <w:color w:val="808080"/>
        <w:sz w:val="20"/>
        <w:szCs w:val="20"/>
      </w:rPr>
      <w:t>Sara Little</w:t>
    </w:r>
    <w:r>
      <w:rPr>
        <w:color w:val="808080"/>
        <w:sz w:val="20"/>
        <w:szCs w:val="20"/>
      </w:rPr>
      <w:t>, Assistant Principal</w:t>
    </w:r>
  </w:p>
  <w:p w14:paraId="6CB9420A" w14:textId="77777777" w:rsidR="005E4E0C" w:rsidRDefault="005E4E0C">
    <w:pPr>
      <w:tabs>
        <w:tab w:val="center" w:pos="4320"/>
        <w:tab w:val="right" w:pos="8640"/>
      </w:tabs>
      <w:jc w:val="right"/>
      <w:rPr>
        <w:color w:val="808080"/>
        <w:sz w:val="20"/>
        <w:szCs w:val="20"/>
      </w:rPr>
    </w:pPr>
  </w:p>
  <w:p w14:paraId="1A2766A8" w14:textId="77777777" w:rsidR="005E4E0C" w:rsidRDefault="005E4E0C">
    <w:pPr>
      <w:tabs>
        <w:tab w:val="center" w:pos="4320"/>
        <w:tab w:val="right" w:pos="8640"/>
      </w:tabs>
      <w:rPr>
        <w:rFonts w:ascii="Calibri" w:eastAsia="Calibri" w:hAnsi="Calibri" w:cs="Calibri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33F5" w14:textId="77777777" w:rsidR="00364385" w:rsidRDefault="00364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524C"/>
    <w:multiLevelType w:val="hybridMultilevel"/>
    <w:tmpl w:val="F1FA8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179E"/>
    <w:multiLevelType w:val="hybridMultilevel"/>
    <w:tmpl w:val="71BA8224"/>
    <w:lvl w:ilvl="0" w:tplc="286CFD6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82822"/>
    <w:multiLevelType w:val="hybridMultilevel"/>
    <w:tmpl w:val="AB8C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149F"/>
    <w:multiLevelType w:val="hybridMultilevel"/>
    <w:tmpl w:val="AE9AD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C6E10"/>
    <w:multiLevelType w:val="hybridMultilevel"/>
    <w:tmpl w:val="352A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A11C9"/>
    <w:multiLevelType w:val="hybridMultilevel"/>
    <w:tmpl w:val="D9F08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1055B"/>
    <w:multiLevelType w:val="hybridMultilevel"/>
    <w:tmpl w:val="226877FE"/>
    <w:lvl w:ilvl="0" w:tplc="286CFD6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CB1027"/>
    <w:multiLevelType w:val="hybridMultilevel"/>
    <w:tmpl w:val="13CCF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3BB"/>
    <w:multiLevelType w:val="hybridMultilevel"/>
    <w:tmpl w:val="1AF0D3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912D18"/>
    <w:multiLevelType w:val="hybridMultilevel"/>
    <w:tmpl w:val="540826E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571C1"/>
    <w:multiLevelType w:val="multilevel"/>
    <w:tmpl w:val="F85C9FFA"/>
    <w:lvl w:ilvl="0">
      <w:start w:val="1"/>
      <w:numFmt w:val="decimal"/>
      <w:lvlText w:val="%1."/>
      <w:lvlJc w:val="left"/>
      <w:pPr>
        <w:keepNext/>
        <w:keepLines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left"/>
      <w:pPr>
        <w:ind w:left="2880" w:hanging="360"/>
      </w:pPr>
      <w:rPr>
        <w:rFonts w:ascii="Quattrocento" w:eastAsia="Quattrocento" w:hAnsi="Quattrocento" w:cs="Quattrocen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C37BA"/>
    <w:multiLevelType w:val="hybridMultilevel"/>
    <w:tmpl w:val="B03434DE"/>
    <w:lvl w:ilvl="0" w:tplc="0FDEF6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B4FFA"/>
    <w:multiLevelType w:val="hybridMultilevel"/>
    <w:tmpl w:val="BDD04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F1EFC"/>
    <w:multiLevelType w:val="hybridMultilevel"/>
    <w:tmpl w:val="AC8E7426"/>
    <w:lvl w:ilvl="0" w:tplc="286CFD6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E3BC4"/>
    <w:multiLevelType w:val="hybridMultilevel"/>
    <w:tmpl w:val="1B38865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80B063D"/>
    <w:multiLevelType w:val="hybridMultilevel"/>
    <w:tmpl w:val="3AD8E1A8"/>
    <w:lvl w:ilvl="0" w:tplc="B6D24E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D54E5"/>
    <w:multiLevelType w:val="hybridMultilevel"/>
    <w:tmpl w:val="2CC2914E"/>
    <w:lvl w:ilvl="0" w:tplc="DE7866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421340">
    <w:abstractNumId w:val="10"/>
  </w:num>
  <w:num w:numId="2" w16cid:durableId="588545303">
    <w:abstractNumId w:val="9"/>
  </w:num>
  <w:num w:numId="3" w16cid:durableId="322857499">
    <w:abstractNumId w:val="10"/>
  </w:num>
  <w:num w:numId="4" w16cid:durableId="2053073850">
    <w:abstractNumId w:val="8"/>
  </w:num>
  <w:num w:numId="5" w16cid:durableId="2064985451">
    <w:abstractNumId w:val="6"/>
  </w:num>
  <w:num w:numId="6" w16cid:durableId="1909148233">
    <w:abstractNumId w:val="1"/>
  </w:num>
  <w:num w:numId="7" w16cid:durableId="807554599">
    <w:abstractNumId w:val="13"/>
  </w:num>
  <w:num w:numId="8" w16cid:durableId="1962882142">
    <w:abstractNumId w:val="4"/>
  </w:num>
  <w:num w:numId="9" w16cid:durableId="1153451883">
    <w:abstractNumId w:val="0"/>
  </w:num>
  <w:num w:numId="10" w16cid:durableId="214893458">
    <w:abstractNumId w:val="2"/>
  </w:num>
  <w:num w:numId="11" w16cid:durableId="13313152">
    <w:abstractNumId w:val="11"/>
  </w:num>
  <w:num w:numId="12" w16cid:durableId="18743774">
    <w:abstractNumId w:val="15"/>
  </w:num>
  <w:num w:numId="13" w16cid:durableId="910777616">
    <w:abstractNumId w:val="7"/>
  </w:num>
  <w:num w:numId="14" w16cid:durableId="1928466458">
    <w:abstractNumId w:val="14"/>
  </w:num>
  <w:num w:numId="15" w16cid:durableId="1998921057">
    <w:abstractNumId w:val="5"/>
  </w:num>
  <w:num w:numId="16" w16cid:durableId="1738821733">
    <w:abstractNumId w:val="12"/>
  </w:num>
  <w:num w:numId="17" w16cid:durableId="100102902">
    <w:abstractNumId w:val="3"/>
  </w:num>
  <w:num w:numId="18" w16cid:durableId="18949240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0C"/>
    <w:rsid w:val="000058C0"/>
    <w:rsid w:val="000125E4"/>
    <w:rsid w:val="000312EE"/>
    <w:rsid w:val="000729BD"/>
    <w:rsid w:val="00073FDD"/>
    <w:rsid w:val="00084FFD"/>
    <w:rsid w:val="0009214F"/>
    <w:rsid w:val="000968A3"/>
    <w:rsid w:val="000E2FC6"/>
    <w:rsid w:val="000F5920"/>
    <w:rsid w:val="0014518E"/>
    <w:rsid w:val="001622D6"/>
    <w:rsid w:val="00185107"/>
    <w:rsid w:val="001917FD"/>
    <w:rsid w:val="001B2BD2"/>
    <w:rsid w:val="001C0B0A"/>
    <w:rsid w:val="00203B6B"/>
    <w:rsid w:val="00261AED"/>
    <w:rsid w:val="00272D8A"/>
    <w:rsid w:val="00273D03"/>
    <w:rsid w:val="00287D08"/>
    <w:rsid w:val="002A3F26"/>
    <w:rsid w:val="002A4696"/>
    <w:rsid w:val="002F5828"/>
    <w:rsid w:val="0032442F"/>
    <w:rsid w:val="00334E49"/>
    <w:rsid w:val="00347ECA"/>
    <w:rsid w:val="00352703"/>
    <w:rsid w:val="00364385"/>
    <w:rsid w:val="00367515"/>
    <w:rsid w:val="003B7975"/>
    <w:rsid w:val="003D1E31"/>
    <w:rsid w:val="003E194F"/>
    <w:rsid w:val="00401EA7"/>
    <w:rsid w:val="004045B6"/>
    <w:rsid w:val="00432D11"/>
    <w:rsid w:val="00447C5E"/>
    <w:rsid w:val="004657F1"/>
    <w:rsid w:val="004943CD"/>
    <w:rsid w:val="004A6F73"/>
    <w:rsid w:val="004B2683"/>
    <w:rsid w:val="004E0111"/>
    <w:rsid w:val="004E0CCA"/>
    <w:rsid w:val="005019E9"/>
    <w:rsid w:val="0051138E"/>
    <w:rsid w:val="005119BD"/>
    <w:rsid w:val="00517A9B"/>
    <w:rsid w:val="00520F5E"/>
    <w:rsid w:val="00530F6D"/>
    <w:rsid w:val="005912A6"/>
    <w:rsid w:val="005C08C0"/>
    <w:rsid w:val="005E29FD"/>
    <w:rsid w:val="005E4E0C"/>
    <w:rsid w:val="00610DDB"/>
    <w:rsid w:val="00614EBA"/>
    <w:rsid w:val="00656F71"/>
    <w:rsid w:val="006606B4"/>
    <w:rsid w:val="0066648A"/>
    <w:rsid w:val="00667A05"/>
    <w:rsid w:val="00677E26"/>
    <w:rsid w:val="00685FD3"/>
    <w:rsid w:val="00715BF4"/>
    <w:rsid w:val="00757542"/>
    <w:rsid w:val="007A1CA2"/>
    <w:rsid w:val="007E4468"/>
    <w:rsid w:val="0081263A"/>
    <w:rsid w:val="00812AF2"/>
    <w:rsid w:val="00816059"/>
    <w:rsid w:val="00827BA6"/>
    <w:rsid w:val="00834D15"/>
    <w:rsid w:val="00854943"/>
    <w:rsid w:val="00873437"/>
    <w:rsid w:val="0088700E"/>
    <w:rsid w:val="00896531"/>
    <w:rsid w:val="0090191E"/>
    <w:rsid w:val="00915F52"/>
    <w:rsid w:val="009209D4"/>
    <w:rsid w:val="009569CC"/>
    <w:rsid w:val="00957CBC"/>
    <w:rsid w:val="00973047"/>
    <w:rsid w:val="009D277F"/>
    <w:rsid w:val="009E2FD4"/>
    <w:rsid w:val="00A315E7"/>
    <w:rsid w:val="00A7694D"/>
    <w:rsid w:val="00B16E46"/>
    <w:rsid w:val="00B86B32"/>
    <w:rsid w:val="00BB35D1"/>
    <w:rsid w:val="00C25DB8"/>
    <w:rsid w:val="00C35D6D"/>
    <w:rsid w:val="00C44FF2"/>
    <w:rsid w:val="00C55F80"/>
    <w:rsid w:val="00C6268F"/>
    <w:rsid w:val="00CD3560"/>
    <w:rsid w:val="00D417D4"/>
    <w:rsid w:val="00DE4422"/>
    <w:rsid w:val="00DF2A9B"/>
    <w:rsid w:val="00E05481"/>
    <w:rsid w:val="00E11B2D"/>
    <w:rsid w:val="00E266E5"/>
    <w:rsid w:val="00E46523"/>
    <w:rsid w:val="00E53A8A"/>
    <w:rsid w:val="00E93083"/>
    <w:rsid w:val="00E97DC6"/>
    <w:rsid w:val="00EA49CE"/>
    <w:rsid w:val="00F65F30"/>
    <w:rsid w:val="00F726B4"/>
    <w:rsid w:val="00F73A94"/>
    <w:rsid w:val="00F75EB0"/>
    <w:rsid w:val="00F84FE2"/>
    <w:rsid w:val="00F91508"/>
    <w:rsid w:val="00FA234E"/>
    <w:rsid w:val="00FB20B1"/>
    <w:rsid w:val="00F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7B1F4"/>
  <w15:docId w15:val="{24DDCC48-5A3F-4BA2-847A-15208A9C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35D6D"/>
    <w:pPr>
      <w:ind w:left="720"/>
      <w:contextualSpacing/>
    </w:pPr>
  </w:style>
  <w:style w:type="paragraph" w:customStyle="1" w:styleId="yiv3400577548msonormal">
    <w:name w:val="yiv3400577548msonormal"/>
    <w:basedOn w:val="Normal"/>
    <w:rsid w:val="002A3F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yiv3400577548apple-converted-space">
    <w:name w:val="yiv3400577548apple-converted-space"/>
    <w:basedOn w:val="DefaultParagraphFont"/>
    <w:rsid w:val="002A3F26"/>
  </w:style>
  <w:style w:type="paragraph" w:styleId="Header">
    <w:name w:val="header"/>
    <w:basedOn w:val="Normal"/>
    <w:link w:val="HeaderChar"/>
    <w:uiPriority w:val="99"/>
    <w:unhideWhenUsed/>
    <w:rsid w:val="002A3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F26"/>
  </w:style>
  <w:style w:type="paragraph" w:styleId="Footer">
    <w:name w:val="footer"/>
    <w:basedOn w:val="Normal"/>
    <w:link w:val="FooterChar"/>
    <w:uiPriority w:val="99"/>
    <w:unhideWhenUsed/>
    <w:rsid w:val="002A3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1065C-304D-8649-8228-54DBD253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Dulger</dc:creator>
  <cp:lastModifiedBy>jennifer kalm</cp:lastModifiedBy>
  <cp:revision>2</cp:revision>
  <cp:lastPrinted>2020-10-01T21:13:00Z</cp:lastPrinted>
  <dcterms:created xsi:type="dcterms:W3CDTF">2023-09-28T02:27:00Z</dcterms:created>
  <dcterms:modified xsi:type="dcterms:W3CDTF">2023-09-28T02:27:00Z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ef5274-90b8-4b3f-8a76-b4c36a43e904_Enabled">
    <vt:lpwstr>true</vt:lpwstr>
  </property>
  <property fmtid="{D5CDD505-2E9C-101B-9397-08002B2CF9AE}" pid="3" name="MSIP_Label_03ef5274-90b8-4b3f-8a76-b4c36a43e904_SetDate">
    <vt:lpwstr>2020-09-24T14:06:36Z</vt:lpwstr>
  </property>
  <property fmtid="{D5CDD505-2E9C-101B-9397-08002B2CF9AE}" pid="4" name="MSIP_Label_03ef5274-90b8-4b3f-8a76-b4c36a43e904_Method">
    <vt:lpwstr>Privileged</vt:lpwstr>
  </property>
  <property fmtid="{D5CDD505-2E9C-101B-9397-08002B2CF9AE}" pid="5" name="MSIP_Label_03ef5274-90b8-4b3f-8a76-b4c36a43e904_Name">
    <vt:lpwstr>Not Protected_2</vt:lpwstr>
  </property>
  <property fmtid="{D5CDD505-2E9C-101B-9397-08002B2CF9AE}" pid="6" name="MSIP_Label_03ef5274-90b8-4b3f-8a76-b4c36a43e904_SiteId">
    <vt:lpwstr>61e6eeb3-5fd7-4aaa-ae3c-61e8deb09b79</vt:lpwstr>
  </property>
  <property fmtid="{D5CDD505-2E9C-101B-9397-08002B2CF9AE}" pid="7" name="MSIP_Label_03ef5274-90b8-4b3f-8a76-b4c36a43e904_ActionId">
    <vt:lpwstr>8bbc9e5e-ea94-4e2e-88b5-1f794946301b</vt:lpwstr>
  </property>
  <property fmtid="{D5CDD505-2E9C-101B-9397-08002B2CF9AE}" pid="8" name="MSIP_Label_03ef5274-90b8-4b3f-8a76-b4c36a43e904_ContentBits">
    <vt:lpwstr>0</vt:lpwstr>
  </property>
</Properties>
</file>